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264" w:rsidRPr="003D417F" w:rsidRDefault="00275264" w:rsidP="00275264">
      <w:pPr>
        <w:pStyle w:val="a6"/>
        <w:rPr>
          <w:sz w:val="23"/>
          <w:szCs w:val="23"/>
        </w:rPr>
      </w:pPr>
      <w:r w:rsidRPr="003D417F">
        <w:rPr>
          <w:sz w:val="23"/>
          <w:szCs w:val="23"/>
        </w:rPr>
        <w:t>ДОГОВОР № _____</w:t>
      </w:r>
    </w:p>
    <w:p w:rsidR="00275264" w:rsidRPr="003D417F" w:rsidRDefault="00275264" w:rsidP="00275264">
      <w:pPr>
        <w:jc w:val="center"/>
        <w:rPr>
          <w:b/>
          <w:sz w:val="23"/>
          <w:szCs w:val="23"/>
        </w:rPr>
      </w:pPr>
      <w:r w:rsidRPr="003D417F">
        <w:rPr>
          <w:b/>
          <w:sz w:val="23"/>
          <w:szCs w:val="23"/>
        </w:rPr>
        <w:t xml:space="preserve">об оказании образовательных услуг по программе профессиональной </w:t>
      </w:r>
    </w:p>
    <w:p w:rsidR="00275264" w:rsidRPr="003D417F" w:rsidRDefault="00275264" w:rsidP="00275264">
      <w:pPr>
        <w:jc w:val="center"/>
        <w:rPr>
          <w:b/>
          <w:sz w:val="23"/>
          <w:szCs w:val="23"/>
        </w:rPr>
      </w:pPr>
      <w:r w:rsidRPr="003D417F">
        <w:rPr>
          <w:b/>
          <w:sz w:val="23"/>
          <w:szCs w:val="23"/>
        </w:rPr>
        <w:t xml:space="preserve"> </w:t>
      </w:r>
      <w:r w:rsidR="00CE31CE">
        <w:rPr>
          <w:b/>
          <w:sz w:val="23"/>
          <w:szCs w:val="23"/>
        </w:rPr>
        <w:t>пере</w:t>
      </w:r>
      <w:r w:rsidRPr="003D417F">
        <w:rPr>
          <w:b/>
          <w:sz w:val="23"/>
          <w:szCs w:val="23"/>
        </w:rPr>
        <w:t xml:space="preserve">подготовки водителей транспортных средств </w:t>
      </w:r>
      <w:r w:rsidR="00CE31CE">
        <w:rPr>
          <w:b/>
          <w:sz w:val="23"/>
          <w:szCs w:val="23"/>
        </w:rPr>
        <w:t xml:space="preserve">с </w:t>
      </w:r>
      <w:r w:rsidRPr="003D417F">
        <w:rPr>
          <w:b/>
          <w:sz w:val="23"/>
          <w:szCs w:val="23"/>
        </w:rPr>
        <w:t>категории «</w:t>
      </w:r>
      <w:r w:rsidR="00DF291A">
        <w:rPr>
          <w:b/>
          <w:sz w:val="23"/>
          <w:szCs w:val="23"/>
        </w:rPr>
        <w:t>В</w:t>
      </w:r>
      <w:r w:rsidRPr="003D417F">
        <w:rPr>
          <w:b/>
          <w:sz w:val="23"/>
          <w:szCs w:val="23"/>
        </w:rPr>
        <w:t>»</w:t>
      </w:r>
      <w:r w:rsidR="00CE31CE">
        <w:rPr>
          <w:b/>
          <w:sz w:val="23"/>
          <w:szCs w:val="23"/>
        </w:rPr>
        <w:t xml:space="preserve"> на </w:t>
      </w:r>
      <w:r w:rsidR="00CE31CE" w:rsidRPr="003D417F">
        <w:rPr>
          <w:b/>
          <w:sz w:val="23"/>
          <w:szCs w:val="23"/>
        </w:rPr>
        <w:t>категори</w:t>
      </w:r>
      <w:r w:rsidR="00CE31CE">
        <w:rPr>
          <w:b/>
          <w:sz w:val="23"/>
          <w:szCs w:val="23"/>
        </w:rPr>
        <w:t>ю</w:t>
      </w:r>
      <w:r w:rsidR="00CE31CE" w:rsidRPr="003D417F">
        <w:rPr>
          <w:b/>
          <w:sz w:val="23"/>
          <w:szCs w:val="23"/>
        </w:rPr>
        <w:t xml:space="preserve"> «</w:t>
      </w:r>
      <w:r w:rsidR="0091550C">
        <w:rPr>
          <w:b/>
          <w:sz w:val="23"/>
          <w:szCs w:val="23"/>
        </w:rPr>
        <w:t>С</w:t>
      </w:r>
      <w:r w:rsidR="00CE31CE" w:rsidRPr="003D417F">
        <w:rPr>
          <w:b/>
          <w:sz w:val="23"/>
          <w:szCs w:val="23"/>
        </w:rPr>
        <w:t>»</w:t>
      </w:r>
    </w:p>
    <w:p w:rsidR="00275264" w:rsidRPr="003D417F" w:rsidRDefault="00275264" w:rsidP="00275264">
      <w:pPr>
        <w:jc w:val="both"/>
        <w:rPr>
          <w:b/>
          <w:sz w:val="23"/>
          <w:szCs w:val="23"/>
        </w:rPr>
      </w:pPr>
    </w:p>
    <w:p w:rsidR="00275264" w:rsidRPr="003D417F" w:rsidRDefault="00275264" w:rsidP="00275264">
      <w:pPr>
        <w:jc w:val="both"/>
        <w:rPr>
          <w:b/>
          <w:sz w:val="23"/>
          <w:szCs w:val="23"/>
        </w:rPr>
      </w:pPr>
      <w:r w:rsidRPr="003D417F">
        <w:rPr>
          <w:b/>
          <w:sz w:val="23"/>
          <w:szCs w:val="23"/>
        </w:rPr>
        <w:t xml:space="preserve">       г</w:t>
      </w:r>
      <w:proofErr w:type="gramStart"/>
      <w:r w:rsidRPr="003D417F">
        <w:rPr>
          <w:b/>
          <w:sz w:val="23"/>
          <w:szCs w:val="23"/>
        </w:rPr>
        <w:t>.А</w:t>
      </w:r>
      <w:proofErr w:type="gramEnd"/>
      <w:r w:rsidRPr="003D417F">
        <w:rPr>
          <w:b/>
          <w:sz w:val="23"/>
          <w:szCs w:val="23"/>
        </w:rPr>
        <w:t xml:space="preserve">лейск                                                                                  «____»_____________ 20__ года                                                                                                 </w:t>
      </w:r>
    </w:p>
    <w:p w:rsidR="00275264" w:rsidRPr="003D417F" w:rsidRDefault="00275264" w:rsidP="00275264">
      <w:pPr>
        <w:jc w:val="both"/>
        <w:rPr>
          <w:b/>
          <w:sz w:val="23"/>
          <w:szCs w:val="23"/>
        </w:rPr>
      </w:pPr>
    </w:p>
    <w:p w:rsidR="00275264" w:rsidRPr="003D417F" w:rsidRDefault="00275264" w:rsidP="00275264">
      <w:pPr>
        <w:ind w:firstLine="709"/>
        <w:jc w:val="both"/>
        <w:rPr>
          <w:sz w:val="28"/>
          <w:szCs w:val="28"/>
        </w:rPr>
      </w:pPr>
      <w:r w:rsidRPr="003D417F">
        <w:t>Профессиональная образовательная автономная некоммерческая организация «</w:t>
      </w:r>
      <w:proofErr w:type="spellStart"/>
      <w:r w:rsidRPr="003D417F">
        <w:t>Алейский</w:t>
      </w:r>
      <w:proofErr w:type="spellEnd"/>
      <w:r w:rsidRPr="003D417F">
        <w:t xml:space="preserve"> учебный центр» регионального отделения ДОСААФ России Алтайского края, находящееся по адресу: г</w:t>
      </w:r>
      <w:proofErr w:type="gramStart"/>
      <w:r w:rsidRPr="003D417F">
        <w:t>.А</w:t>
      </w:r>
      <w:proofErr w:type="gramEnd"/>
      <w:r w:rsidRPr="003D417F">
        <w:t xml:space="preserve">лейск, ул. Ширшова 2д,  осуществляющая образовательную деятельность (далее - Организация), на основании лицензии от «27» декабря 2019 года № 069 Серия 22ЛО1 № 0002660, выданной </w:t>
      </w:r>
      <w:r w:rsidRPr="003D417F">
        <w:rPr>
          <w:rFonts w:eastAsiaTheme="minorHAnsi"/>
        </w:rPr>
        <w:t>Министерством образования и науки Алтайского края</w:t>
      </w:r>
      <w:r w:rsidRPr="003D417F">
        <w:t>,</w:t>
      </w:r>
      <w:r w:rsidR="004D7123" w:rsidRPr="003D417F">
        <w:t xml:space="preserve"> бессрочно, </w:t>
      </w:r>
      <w:r w:rsidRPr="003D417F">
        <w:t xml:space="preserve">в лице </w:t>
      </w:r>
      <w:r w:rsidR="004D7123" w:rsidRPr="003D417F">
        <w:t>директора</w:t>
      </w:r>
      <w:r w:rsidRPr="003D417F">
        <w:t xml:space="preserve"> Дьякова Евгения Викторовича,  </w:t>
      </w:r>
      <w:r w:rsidR="004D7123" w:rsidRPr="003D417F">
        <w:t xml:space="preserve">действующего на основании </w:t>
      </w:r>
      <w:r w:rsidRPr="003D417F">
        <w:t xml:space="preserve">Устава, государственный регистрационный номер </w:t>
      </w:r>
      <w:r w:rsidR="004D7123" w:rsidRPr="003D417F">
        <w:t>1192225013529 от 12.04.2019</w:t>
      </w:r>
      <w:r w:rsidRPr="003D417F">
        <w:t xml:space="preserve">г.  и руководствуясь </w:t>
      </w:r>
      <w:r w:rsidR="004D7123" w:rsidRPr="003D417F">
        <w:t xml:space="preserve">Федеральным Законом </w:t>
      </w:r>
      <w:r w:rsidRPr="003D417F">
        <w:t>«Об образовании</w:t>
      </w:r>
      <w:r w:rsidR="004D7123" w:rsidRPr="003D417F">
        <w:t xml:space="preserve"> в РФ</w:t>
      </w:r>
      <w:r w:rsidRPr="003D417F">
        <w:t>», именуемое в дальнейшем «Исполнитель» с одной стороны и</w:t>
      </w:r>
      <w:r w:rsidRPr="003D417F">
        <w:rPr>
          <w:sz w:val="23"/>
          <w:szCs w:val="23"/>
        </w:rPr>
        <w:t xml:space="preserve">  _________________________________________________________________________________</w:t>
      </w:r>
    </w:p>
    <w:p w:rsidR="00275264" w:rsidRPr="003D417F" w:rsidRDefault="00275264" w:rsidP="00275264">
      <w:pPr>
        <w:ind w:firstLine="709"/>
        <w:jc w:val="center"/>
        <w:rPr>
          <w:sz w:val="18"/>
          <w:szCs w:val="18"/>
        </w:rPr>
      </w:pPr>
      <w:r w:rsidRPr="003D417F">
        <w:rPr>
          <w:sz w:val="18"/>
          <w:szCs w:val="18"/>
        </w:rPr>
        <w:t>Фамилия, имя, отчество</w:t>
      </w:r>
    </w:p>
    <w:p w:rsidR="00275264" w:rsidRPr="003D417F" w:rsidRDefault="00275264" w:rsidP="00275264">
      <w:pPr>
        <w:jc w:val="both"/>
        <w:rPr>
          <w:sz w:val="23"/>
          <w:szCs w:val="23"/>
        </w:rPr>
      </w:pPr>
      <w:r w:rsidRPr="003D417F">
        <w:rPr>
          <w:sz w:val="23"/>
          <w:szCs w:val="23"/>
        </w:rPr>
        <w:t>паспорт __________ № _____________________ выданный ________________</w:t>
      </w:r>
      <w:r w:rsidR="004D7123" w:rsidRPr="003D417F">
        <w:rPr>
          <w:sz w:val="23"/>
          <w:szCs w:val="23"/>
        </w:rPr>
        <w:t>______________</w:t>
      </w:r>
    </w:p>
    <w:p w:rsidR="00275264" w:rsidRPr="003D417F" w:rsidRDefault="00275264" w:rsidP="00275264">
      <w:pPr>
        <w:jc w:val="both"/>
        <w:rPr>
          <w:sz w:val="23"/>
          <w:szCs w:val="23"/>
        </w:rPr>
      </w:pPr>
      <w:r w:rsidRPr="003D417F">
        <w:rPr>
          <w:sz w:val="23"/>
          <w:szCs w:val="23"/>
        </w:rPr>
        <w:t xml:space="preserve">__________________________________________________              </w:t>
      </w:r>
      <w:r w:rsidR="004D7123" w:rsidRPr="003D417F">
        <w:rPr>
          <w:sz w:val="23"/>
          <w:szCs w:val="23"/>
        </w:rPr>
        <w:t>______________________</w:t>
      </w:r>
    </w:p>
    <w:p w:rsidR="00275264" w:rsidRPr="003D417F" w:rsidRDefault="00275264" w:rsidP="00275264">
      <w:pPr>
        <w:ind w:firstLine="709"/>
        <w:jc w:val="center"/>
        <w:rPr>
          <w:sz w:val="18"/>
          <w:szCs w:val="18"/>
        </w:rPr>
      </w:pPr>
      <w:r w:rsidRPr="003D417F">
        <w:rPr>
          <w:sz w:val="18"/>
          <w:szCs w:val="18"/>
        </w:rPr>
        <w:t xml:space="preserve">        кем   </w:t>
      </w:r>
      <w:proofErr w:type="gramStart"/>
      <w:r w:rsidRPr="003D417F">
        <w:rPr>
          <w:sz w:val="18"/>
          <w:szCs w:val="18"/>
        </w:rPr>
        <w:t>выдан</w:t>
      </w:r>
      <w:proofErr w:type="gramEnd"/>
      <w:r w:rsidRPr="003D417F">
        <w:rPr>
          <w:sz w:val="18"/>
          <w:szCs w:val="18"/>
        </w:rPr>
        <w:t>,                                                                                                      дата    выдачи</w:t>
      </w:r>
    </w:p>
    <w:p w:rsidR="00275264" w:rsidRPr="003D417F" w:rsidRDefault="00275264" w:rsidP="00275264">
      <w:pPr>
        <w:rPr>
          <w:sz w:val="23"/>
          <w:szCs w:val="23"/>
        </w:rPr>
      </w:pPr>
      <w:r w:rsidRPr="003D417F">
        <w:rPr>
          <w:sz w:val="23"/>
          <w:szCs w:val="23"/>
        </w:rPr>
        <w:t>дата рождения  __________________________ место работы __</w:t>
      </w:r>
      <w:r w:rsidR="004D7123" w:rsidRPr="003D417F">
        <w:rPr>
          <w:sz w:val="23"/>
          <w:szCs w:val="23"/>
        </w:rPr>
        <w:t>___________________________</w:t>
      </w:r>
    </w:p>
    <w:p w:rsidR="00275264" w:rsidRPr="003D417F" w:rsidRDefault="00275264" w:rsidP="00275264">
      <w:pPr>
        <w:jc w:val="both"/>
        <w:rPr>
          <w:sz w:val="23"/>
          <w:szCs w:val="23"/>
        </w:rPr>
      </w:pPr>
      <w:r w:rsidRPr="003D417F">
        <w:rPr>
          <w:sz w:val="23"/>
          <w:szCs w:val="23"/>
        </w:rPr>
        <w:t>место регистрации  _____________</w:t>
      </w:r>
      <w:r w:rsidR="004D7123" w:rsidRPr="003D417F">
        <w:rPr>
          <w:sz w:val="23"/>
          <w:szCs w:val="23"/>
        </w:rPr>
        <w:t>___________________________</w:t>
      </w:r>
      <w:r w:rsidR="00CE31CE">
        <w:rPr>
          <w:sz w:val="23"/>
          <w:szCs w:val="23"/>
        </w:rPr>
        <w:t xml:space="preserve"> </w:t>
      </w:r>
      <w:r w:rsidRPr="003D417F">
        <w:rPr>
          <w:sz w:val="23"/>
          <w:szCs w:val="23"/>
        </w:rPr>
        <w:t>образование_____________</w:t>
      </w:r>
    </w:p>
    <w:p w:rsidR="00275264" w:rsidRPr="003D417F" w:rsidRDefault="00275264" w:rsidP="00275264">
      <w:pPr>
        <w:jc w:val="both"/>
        <w:rPr>
          <w:sz w:val="23"/>
          <w:szCs w:val="23"/>
        </w:rPr>
      </w:pPr>
      <w:r w:rsidRPr="003D417F">
        <w:rPr>
          <w:sz w:val="23"/>
          <w:szCs w:val="23"/>
        </w:rPr>
        <w:t>именуемый в дальнейшем «Заказчик» с другой стороны, заключили настоящий договор о нижеследующем:</w:t>
      </w:r>
    </w:p>
    <w:p w:rsidR="00275264" w:rsidRPr="003D417F" w:rsidRDefault="00275264" w:rsidP="00275264">
      <w:pPr>
        <w:ind w:left="360" w:hanging="540"/>
        <w:jc w:val="center"/>
        <w:rPr>
          <w:b/>
          <w:bCs/>
          <w:iCs/>
        </w:rPr>
      </w:pPr>
      <w:r w:rsidRPr="003D417F">
        <w:rPr>
          <w:b/>
          <w:bCs/>
          <w:iCs/>
        </w:rPr>
        <w:t>1.</w:t>
      </w:r>
      <w:r w:rsidRPr="003D417F">
        <w:rPr>
          <w:b/>
        </w:rPr>
        <w:t xml:space="preserve"> </w:t>
      </w:r>
      <w:r w:rsidRPr="003D417F">
        <w:rPr>
          <w:b/>
          <w:bCs/>
          <w:iCs/>
        </w:rPr>
        <w:t>ПРЕДМЕТ ДОГОВОРА</w:t>
      </w:r>
    </w:p>
    <w:p w:rsidR="004D7123" w:rsidRPr="003D417F" w:rsidRDefault="004D7123" w:rsidP="00275264">
      <w:pPr>
        <w:ind w:left="360" w:hanging="540"/>
        <w:jc w:val="center"/>
        <w:rPr>
          <w:bCs/>
          <w:iCs/>
        </w:rPr>
      </w:pPr>
    </w:p>
    <w:p w:rsidR="00275264" w:rsidRPr="003D417F" w:rsidRDefault="00275264" w:rsidP="00275264">
      <w:pPr>
        <w:ind w:firstLine="709"/>
        <w:jc w:val="both"/>
      </w:pPr>
      <w:proofErr w:type="gramStart"/>
      <w:r w:rsidRPr="003D417F">
        <w:t>1.1 Исполнитель обязуется предоставить образовательну</w:t>
      </w:r>
      <w:r w:rsidR="00CE31CE">
        <w:t>ю услугу, а Заказчик  обязуется</w:t>
      </w:r>
      <w:r w:rsidRPr="003D417F">
        <w:t xml:space="preserve"> оплатить образовательную услугу по предоставлению программы профессиональной </w:t>
      </w:r>
      <w:r w:rsidR="00CE31CE">
        <w:t>пере</w:t>
      </w:r>
      <w:r w:rsidRPr="003D417F">
        <w:t xml:space="preserve">подготовки водителей транспортных средств </w:t>
      </w:r>
      <w:r w:rsidR="00CE31CE">
        <w:t xml:space="preserve">с </w:t>
      </w:r>
      <w:r w:rsidRPr="003D417F">
        <w:t>категории «</w:t>
      </w:r>
      <w:r w:rsidR="00DF291A">
        <w:t>В</w:t>
      </w:r>
      <w:r w:rsidRPr="003D417F">
        <w:t xml:space="preserve">» </w:t>
      </w:r>
      <w:r w:rsidR="00CE31CE">
        <w:t xml:space="preserve">на </w:t>
      </w:r>
      <w:r w:rsidR="00CE31CE" w:rsidRPr="00CE31CE">
        <w:rPr>
          <w:sz w:val="23"/>
          <w:szCs w:val="23"/>
        </w:rPr>
        <w:t>категорию «</w:t>
      </w:r>
      <w:r w:rsidR="00D87D43">
        <w:rPr>
          <w:sz w:val="23"/>
          <w:szCs w:val="23"/>
        </w:rPr>
        <w:t>С</w:t>
      </w:r>
      <w:r w:rsidR="00CE31CE" w:rsidRPr="00CE31CE">
        <w:rPr>
          <w:sz w:val="23"/>
          <w:szCs w:val="23"/>
        </w:rPr>
        <w:t xml:space="preserve">» </w:t>
      </w:r>
      <w:r w:rsidRPr="00CE31CE">
        <w:t>в пределах федеральных государственных требований в соответствии с</w:t>
      </w:r>
      <w:r w:rsidRPr="003D417F">
        <w:t xml:space="preserve"> учебными планами, в том числе индивидуальными и образовательными программами Исполнителя, форма обучения – очная.</w:t>
      </w:r>
      <w:proofErr w:type="gramEnd"/>
      <w:r w:rsidRPr="003D417F">
        <w:t xml:space="preserve"> </w:t>
      </w:r>
      <w:r w:rsidR="004D7123" w:rsidRPr="003D417F">
        <w:t>Преподавание</w:t>
      </w:r>
      <w:r w:rsidRPr="003D417F">
        <w:t xml:space="preserve"> ведется на русском языке.</w:t>
      </w:r>
    </w:p>
    <w:p w:rsidR="004D7123" w:rsidRPr="003D417F" w:rsidRDefault="004D7123" w:rsidP="00275264">
      <w:pPr>
        <w:ind w:firstLine="709"/>
        <w:jc w:val="both"/>
      </w:pPr>
    </w:p>
    <w:p w:rsidR="00275264" w:rsidRPr="003D417F" w:rsidRDefault="00275264" w:rsidP="00275264">
      <w:pPr>
        <w:ind w:firstLine="709"/>
        <w:jc w:val="center"/>
        <w:rPr>
          <w:b/>
        </w:rPr>
      </w:pPr>
      <w:r w:rsidRPr="003D417F">
        <w:rPr>
          <w:b/>
        </w:rPr>
        <w:t>2. СРОК ОБУЧЕНИЯ</w:t>
      </w:r>
    </w:p>
    <w:p w:rsidR="004D7123" w:rsidRPr="003D417F" w:rsidRDefault="004D7123" w:rsidP="00275264">
      <w:pPr>
        <w:ind w:firstLine="709"/>
        <w:jc w:val="center"/>
        <w:rPr>
          <w:b/>
        </w:rPr>
      </w:pPr>
    </w:p>
    <w:p w:rsidR="00275264" w:rsidRPr="003D417F" w:rsidRDefault="00275264" w:rsidP="00275264">
      <w:pPr>
        <w:ind w:firstLine="709"/>
        <w:jc w:val="both"/>
      </w:pPr>
      <w:r w:rsidRPr="003D417F">
        <w:t xml:space="preserve">2.1. Срок освоения образовательной программы на момент подписания договора (продолжительность обучения) составляет: </w:t>
      </w:r>
      <w:r w:rsidR="004D7123" w:rsidRPr="003D417F">
        <w:t>________</w:t>
      </w:r>
      <w:r w:rsidRPr="003D417F">
        <w:t xml:space="preserve"> месяца.</w:t>
      </w:r>
    </w:p>
    <w:p w:rsidR="00275264" w:rsidRPr="003D417F" w:rsidRDefault="00275264" w:rsidP="00275264">
      <w:pPr>
        <w:ind w:firstLine="709"/>
        <w:jc w:val="both"/>
      </w:pPr>
      <w:proofErr w:type="gramStart"/>
      <w:r w:rsidRPr="003D417F">
        <w:t xml:space="preserve">Общее количество часов программы </w:t>
      </w:r>
      <w:r w:rsidR="00D87D43">
        <w:t>84</w:t>
      </w:r>
      <w:r w:rsidRPr="003D417F">
        <w:t xml:space="preserve"> часов, из них </w:t>
      </w:r>
      <w:r w:rsidR="00D87D43">
        <w:t>34</w:t>
      </w:r>
      <w:r w:rsidRPr="003D417F">
        <w:t xml:space="preserve"> час</w:t>
      </w:r>
      <w:r w:rsidR="00D87D43">
        <w:t>а</w:t>
      </w:r>
      <w:r w:rsidRPr="003D417F">
        <w:t xml:space="preserve"> теоретических занятий, включая </w:t>
      </w:r>
      <w:r w:rsidR="00DF0601" w:rsidRPr="003D417F">
        <w:t>2</w:t>
      </w:r>
      <w:r w:rsidRPr="003D417F">
        <w:t xml:space="preserve"> часа на квалификационный экзамен, </w:t>
      </w:r>
      <w:r w:rsidR="00D87D43">
        <w:t>50</w:t>
      </w:r>
      <w:r w:rsidRPr="003D417F">
        <w:t xml:space="preserve"> час</w:t>
      </w:r>
      <w:r w:rsidR="00D87D43">
        <w:t>ов</w:t>
      </w:r>
      <w:r w:rsidRPr="003D417F">
        <w:t xml:space="preserve"> пра</w:t>
      </w:r>
      <w:r w:rsidR="00DF291A">
        <w:t xml:space="preserve">ктических занятий, в том </w:t>
      </w:r>
      <w:r w:rsidR="00DF291A" w:rsidRPr="000D2BF4">
        <w:t xml:space="preserve">числе </w:t>
      </w:r>
      <w:r w:rsidR="00D87D43">
        <w:t>38</w:t>
      </w:r>
      <w:r w:rsidRPr="000D2BF4">
        <w:t xml:space="preserve"> час</w:t>
      </w:r>
      <w:r w:rsidR="00DF0601" w:rsidRPr="000D2BF4">
        <w:t>ов</w:t>
      </w:r>
      <w:r w:rsidRPr="000D2BF4">
        <w:t xml:space="preserve"> вождение</w:t>
      </w:r>
      <w:r w:rsidRPr="003D417F">
        <w:t xml:space="preserve"> транспортных средств категории «</w:t>
      </w:r>
      <w:r w:rsidR="00D87D43">
        <w:t>С</w:t>
      </w:r>
      <w:r w:rsidRPr="003D417F">
        <w:t>» с механической трансмиссией входящих в общее количество практических занятий плана освоения образовательной программы.</w:t>
      </w:r>
      <w:proofErr w:type="gramEnd"/>
    </w:p>
    <w:p w:rsidR="00275264" w:rsidRPr="003D417F" w:rsidRDefault="00275264" w:rsidP="00275264">
      <w:pPr>
        <w:ind w:firstLine="709"/>
        <w:jc w:val="both"/>
      </w:pPr>
      <w:r w:rsidRPr="003D417F">
        <w:t>2.2.1. На экзамен по вождению транспортных средств категории «</w:t>
      </w:r>
      <w:r w:rsidR="00D87D43">
        <w:t>С</w:t>
      </w:r>
      <w:r w:rsidRPr="003D417F">
        <w:t>» уполномоченным государственным органом  РЭО ГИБДД отводится 2 часа из общего количества часов практических занятий образовательной программы по вождению транспортных средств категории «</w:t>
      </w:r>
      <w:r w:rsidR="00D87D43">
        <w:t>С</w:t>
      </w:r>
      <w:r w:rsidRPr="003D417F">
        <w:t>».</w:t>
      </w:r>
    </w:p>
    <w:p w:rsidR="00275264" w:rsidRPr="003D417F" w:rsidRDefault="00275264" w:rsidP="00275264">
      <w:pPr>
        <w:ind w:firstLine="709"/>
        <w:jc w:val="both"/>
      </w:pPr>
      <w:r w:rsidRPr="003D417F">
        <w:t xml:space="preserve">2.2.2. Срок обучения по индивидуальному учебному плану, в том числе </w:t>
      </w:r>
      <w:proofErr w:type="gramStart"/>
      <w:r w:rsidRPr="003D417F">
        <w:t>по</w:t>
      </w:r>
      <w:proofErr w:type="gramEnd"/>
      <w:r w:rsidRPr="003D417F">
        <w:t xml:space="preserve"> ускоренному обучению, составляет: </w:t>
      </w:r>
      <w:r w:rsidR="00DF0601" w:rsidRPr="003D417F">
        <w:t>____</w:t>
      </w:r>
      <w:r w:rsidR="00176E1E">
        <w:t>___</w:t>
      </w:r>
      <w:r w:rsidR="000D2BF4">
        <w:t>__</w:t>
      </w:r>
      <w:r w:rsidRPr="003D417F">
        <w:t xml:space="preserve"> месяц</w:t>
      </w:r>
      <w:r w:rsidR="000D2BF4">
        <w:t>ев</w:t>
      </w:r>
      <w:r w:rsidRPr="003D417F">
        <w:t>.</w:t>
      </w:r>
    </w:p>
    <w:p w:rsidR="00275264" w:rsidRPr="003D417F" w:rsidRDefault="00275264" w:rsidP="00275264">
      <w:pPr>
        <w:ind w:firstLine="709"/>
        <w:jc w:val="both"/>
      </w:pPr>
      <w:r w:rsidRPr="003D417F">
        <w:t>2.2.3. После освоения Заказчиком образовательной программы и успешного прохождения итоговой аттестации ему выдается свидетельство о профессии водителя.</w:t>
      </w:r>
    </w:p>
    <w:p w:rsidR="00DF0601" w:rsidRPr="003D417F" w:rsidRDefault="00DF0601" w:rsidP="00275264">
      <w:pPr>
        <w:ind w:left="-180"/>
        <w:jc w:val="center"/>
        <w:rPr>
          <w:b/>
          <w:bCs/>
          <w:iCs/>
        </w:rPr>
      </w:pPr>
      <w:r w:rsidRPr="003D417F">
        <w:rPr>
          <w:b/>
          <w:bCs/>
          <w:iCs/>
        </w:rPr>
        <w:br/>
      </w:r>
    </w:p>
    <w:p w:rsidR="00DF0601" w:rsidRPr="003D417F" w:rsidRDefault="00DF0601">
      <w:pPr>
        <w:spacing w:after="200" w:line="276" w:lineRule="auto"/>
        <w:rPr>
          <w:b/>
          <w:bCs/>
          <w:iCs/>
        </w:rPr>
      </w:pPr>
      <w:r w:rsidRPr="003D417F">
        <w:rPr>
          <w:b/>
          <w:bCs/>
          <w:iCs/>
        </w:rPr>
        <w:br w:type="page"/>
      </w:r>
    </w:p>
    <w:p w:rsidR="00275264" w:rsidRPr="003D417F" w:rsidRDefault="00275264" w:rsidP="00275264">
      <w:pPr>
        <w:ind w:left="-180"/>
        <w:jc w:val="center"/>
        <w:rPr>
          <w:b/>
          <w:bCs/>
          <w:iCs/>
        </w:rPr>
      </w:pPr>
      <w:r w:rsidRPr="003D417F">
        <w:rPr>
          <w:b/>
          <w:bCs/>
          <w:iCs/>
        </w:rPr>
        <w:lastRenderedPageBreak/>
        <w:t>3. ПРАВА СТОРОН</w:t>
      </w:r>
    </w:p>
    <w:p w:rsidR="00DF0601" w:rsidRPr="003D417F" w:rsidRDefault="00DF0601" w:rsidP="00275264">
      <w:pPr>
        <w:ind w:left="-180"/>
        <w:jc w:val="center"/>
        <w:rPr>
          <w:b/>
          <w:bCs/>
          <w:iCs/>
        </w:rPr>
      </w:pPr>
    </w:p>
    <w:p w:rsidR="00275264" w:rsidRPr="003D417F" w:rsidRDefault="00275264" w:rsidP="00DF0601">
      <w:pPr>
        <w:ind w:firstLine="709"/>
        <w:jc w:val="both"/>
      </w:pPr>
      <w:r w:rsidRPr="003D417F">
        <w:t>3.1. Исполнитель вправе:</w:t>
      </w:r>
    </w:p>
    <w:p w:rsidR="00275264" w:rsidRPr="003D417F" w:rsidRDefault="00275264" w:rsidP="00DF0601">
      <w:pPr>
        <w:ind w:firstLine="709"/>
        <w:jc w:val="both"/>
      </w:pPr>
      <w:r w:rsidRPr="003D417F">
        <w:t>3.1.1.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аттестации;</w:t>
      </w:r>
    </w:p>
    <w:p w:rsidR="00275264" w:rsidRPr="003D417F" w:rsidRDefault="00275264" w:rsidP="00DF0601">
      <w:pPr>
        <w:ind w:firstLine="709"/>
        <w:jc w:val="both"/>
      </w:pPr>
      <w:r w:rsidRPr="003D417F">
        <w:t>3.2. Заказчик вправе:</w:t>
      </w:r>
    </w:p>
    <w:p w:rsidR="00275264" w:rsidRPr="003D417F" w:rsidRDefault="00275264" w:rsidP="00DF0601">
      <w:pPr>
        <w:ind w:firstLine="709"/>
        <w:jc w:val="both"/>
      </w:pPr>
      <w:r w:rsidRPr="003D417F">
        <w:t>3.2.1. Получать информацию от Исполнителя по вопросам организации и обеспечения надлежащего предоставления услуг, предусмотренным разделом 1 настоящего договора;</w:t>
      </w:r>
    </w:p>
    <w:p w:rsidR="00275264" w:rsidRPr="003D417F" w:rsidRDefault="00275264" w:rsidP="00DF0601">
      <w:pPr>
        <w:ind w:firstLine="709"/>
        <w:jc w:val="both"/>
      </w:pPr>
      <w:r w:rsidRPr="003D417F">
        <w:t>3.2.2. Обращаться к Исполнителю по вопросам, касающимся образовательного процесса;</w:t>
      </w:r>
    </w:p>
    <w:p w:rsidR="00275264" w:rsidRPr="003D417F" w:rsidRDefault="00275264" w:rsidP="00DF0601">
      <w:pPr>
        <w:ind w:firstLine="709"/>
        <w:jc w:val="both"/>
        <w:rPr>
          <w:sz w:val="28"/>
          <w:szCs w:val="28"/>
        </w:rPr>
      </w:pPr>
      <w:r w:rsidRPr="003D417F">
        <w:t>3.2.3.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75264" w:rsidRPr="003D417F" w:rsidRDefault="00275264" w:rsidP="00275264">
      <w:pPr>
        <w:pStyle w:val="aa"/>
        <w:ind w:firstLine="0"/>
        <w:jc w:val="center"/>
        <w:rPr>
          <w:b/>
          <w:color w:val="auto"/>
        </w:rPr>
      </w:pPr>
    </w:p>
    <w:p w:rsidR="00275264" w:rsidRPr="003D417F" w:rsidRDefault="00275264" w:rsidP="00275264">
      <w:pPr>
        <w:pStyle w:val="aa"/>
        <w:ind w:firstLine="0"/>
        <w:jc w:val="center"/>
        <w:rPr>
          <w:b/>
          <w:color w:val="auto"/>
        </w:rPr>
      </w:pPr>
      <w:r w:rsidRPr="003D417F">
        <w:rPr>
          <w:b/>
          <w:color w:val="auto"/>
        </w:rPr>
        <w:t>4. ОБЯЗАННОСТИ СТОРОН</w:t>
      </w:r>
    </w:p>
    <w:p w:rsidR="00DF0601" w:rsidRPr="003D417F" w:rsidRDefault="00DF0601" w:rsidP="00275264">
      <w:pPr>
        <w:pStyle w:val="aa"/>
        <w:ind w:firstLine="0"/>
        <w:jc w:val="center"/>
        <w:rPr>
          <w:b/>
          <w:color w:val="auto"/>
        </w:rPr>
      </w:pPr>
    </w:p>
    <w:p w:rsidR="00275264" w:rsidRPr="003D417F" w:rsidRDefault="00275264" w:rsidP="00275264">
      <w:pPr>
        <w:ind w:firstLine="709"/>
        <w:jc w:val="both"/>
      </w:pPr>
      <w:r w:rsidRPr="003D417F">
        <w:t>4.1. Исполнитель обязан:</w:t>
      </w:r>
    </w:p>
    <w:p w:rsidR="00275264" w:rsidRPr="003D417F" w:rsidRDefault="00275264" w:rsidP="00275264">
      <w:pPr>
        <w:ind w:firstLine="709"/>
        <w:jc w:val="both"/>
      </w:pPr>
      <w:r w:rsidRPr="003D417F">
        <w:t>4.1.1. Зачислить Заказчика в качестве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275264" w:rsidRPr="003D417F" w:rsidRDefault="00275264" w:rsidP="00275264">
      <w:pPr>
        <w:ind w:firstLine="709"/>
        <w:jc w:val="both"/>
      </w:pPr>
      <w:r w:rsidRPr="003D417F">
        <w:t>4.1.2.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</w:t>
      </w:r>
      <w:r w:rsidR="00DF0601" w:rsidRPr="003D417F">
        <w:t>Ф</w:t>
      </w:r>
      <w:r w:rsidRPr="003D417F">
        <w:t>».</w:t>
      </w:r>
    </w:p>
    <w:p w:rsidR="00275264" w:rsidRPr="003D417F" w:rsidRDefault="00275264" w:rsidP="00275264">
      <w:pPr>
        <w:ind w:firstLine="709"/>
        <w:jc w:val="both"/>
      </w:pPr>
      <w:r w:rsidRPr="003D417F">
        <w:t xml:space="preserve">4.1.3. Принимать от Заказчика плату за образовательные услуги.              </w:t>
      </w:r>
    </w:p>
    <w:p w:rsidR="00275264" w:rsidRPr="003D417F" w:rsidRDefault="00275264" w:rsidP="00275264">
      <w:pPr>
        <w:ind w:firstLine="709"/>
        <w:jc w:val="both"/>
      </w:pPr>
      <w:r w:rsidRPr="003D417F">
        <w:t>4.1.4. Обеспечить Заказчику уважение человеческого достоинства, защиту от всех форм физического и психологического насилия, оскорбления личности, охрану жизни и здоровья.</w:t>
      </w:r>
    </w:p>
    <w:p w:rsidR="00275264" w:rsidRPr="003D417F" w:rsidRDefault="00275264" w:rsidP="00275264">
      <w:pPr>
        <w:ind w:firstLine="709"/>
        <w:jc w:val="both"/>
      </w:pPr>
      <w:r w:rsidRPr="003D417F">
        <w:t>4.2. Заказчик обязан:</w:t>
      </w:r>
    </w:p>
    <w:p w:rsidR="00275264" w:rsidRPr="003D417F" w:rsidRDefault="00275264" w:rsidP="00275264">
      <w:pPr>
        <w:ind w:firstLine="709"/>
        <w:jc w:val="both"/>
      </w:pPr>
      <w:r w:rsidRPr="003D417F">
        <w:t xml:space="preserve">4.2.1. Посещение всех теоретических и практических занятий </w:t>
      </w:r>
      <w:proofErr w:type="gramStart"/>
      <w:r w:rsidRPr="003D417F">
        <w:t>согласно</w:t>
      </w:r>
      <w:proofErr w:type="gramEnd"/>
      <w:r w:rsidRPr="003D417F">
        <w:t xml:space="preserve"> учебного плана.</w:t>
      </w:r>
    </w:p>
    <w:p w:rsidR="00275264" w:rsidRPr="003D417F" w:rsidRDefault="00275264" w:rsidP="00275264">
      <w:pPr>
        <w:ind w:firstLine="709"/>
        <w:jc w:val="both"/>
      </w:pPr>
      <w:r w:rsidRPr="003D417F">
        <w:t>4.2.2. Извещать Исполнителя о причинах отсутствия на занятиях.  В случае неявки Заказчика на вождение автомобиля без уважительной причины, а равно несообщение об этом, считать вождение состоявшимся.</w:t>
      </w:r>
    </w:p>
    <w:p w:rsidR="00275264" w:rsidRPr="003D417F" w:rsidRDefault="00275264" w:rsidP="00275264">
      <w:pPr>
        <w:ind w:firstLine="709"/>
        <w:jc w:val="both"/>
      </w:pPr>
      <w:r w:rsidRPr="003D417F">
        <w:t xml:space="preserve">4.2.3. Заказчик обязан своевременно вносить плату за предоставляемые образовательные услуги. </w:t>
      </w:r>
    </w:p>
    <w:p w:rsidR="00275264" w:rsidRPr="003D417F" w:rsidRDefault="00275264" w:rsidP="00275264">
      <w:pPr>
        <w:jc w:val="both"/>
        <w:rPr>
          <w:b/>
          <w:bCs/>
          <w:i/>
          <w:iCs/>
        </w:rPr>
      </w:pPr>
    </w:p>
    <w:p w:rsidR="00275264" w:rsidRPr="003D417F" w:rsidRDefault="00275264" w:rsidP="00275264">
      <w:pPr>
        <w:ind w:left="360" w:hanging="540"/>
        <w:jc w:val="center"/>
        <w:rPr>
          <w:b/>
          <w:bCs/>
          <w:iCs/>
        </w:rPr>
      </w:pPr>
      <w:r w:rsidRPr="003D417F">
        <w:rPr>
          <w:b/>
          <w:bCs/>
          <w:iCs/>
        </w:rPr>
        <w:t>5</w:t>
      </w:r>
      <w:r w:rsidRPr="003D417F">
        <w:rPr>
          <w:b/>
          <w:bCs/>
          <w:iCs/>
          <w:sz w:val="32"/>
          <w:szCs w:val="28"/>
        </w:rPr>
        <w:t xml:space="preserve">. </w:t>
      </w:r>
      <w:r w:rsidRPr="003D417F">
        <w:rPr>
          <w:b/>
          <w:bCs/>
          <w:iCs/>
        </w:rPr>
        <w:t>СТОИМОСТЬ УСЛУГ,</w:t>
      </w:r>
      <w:r w:rsidR="00DF0601" w:rsidRPr="003D417F">
        <w:rPr>
          <w:b/>
          <w:bCs/>
          <w:iCs/>
        </w:rPr>
        <w:t xml:space="preserve"> </w:t>
      </w:r>
      <w:r w:rsidRPr="003D417F">
        <w:rPr>
          <w:b/>
          <w:bCs/>
          <w:iCs/>
        </w:rPr>
        <w:t>СРОКИ И ПОРЯДОК ИХ ОПЛАТЫ</w:t>
      </w:r>
    </w:p>
    <w:p w:rsidR="00DF0601" w:rsidRPr="003D417F" w:rsidRDefault="00DF0601" w:rsidP="00275264">
      <w:pPr>
        <w:ind w:left="360" w:hanging="540"/>
        <w:jc w:val="center"/>
        <w:rPr>
          <w:b/>
          <w:bCs/>
          <w:iCs/>
          <w:sz w:val="32"/>
          <w:szCs w:val="28"/>
        </w:rPr>
      </w:pPr>
    </w:p>
    <w:p w:rsidR="00275264" w:rsidRPr="003D417F" w:rsidRDefault="00275264" w:rsidP="00DF0601">
      <w:pPr>
        <w:pStyle w:val="aa"/>
        <w:ind w:firstLine="709"/>
        <w:rPr>
          <w:color w:val="auto"/>
          <w:sz w:val="23"/>
          <w:szCs w:val="23"/>
        </w:rPr>
      </w:pPr>
      <w:r w:rsidRPr="003D417F">
        <w:rPr>
          <w:color w:val="auto"/>
          <w:sz w:val="23"/>
          <w:szCs w:val="23"/>
        </w:rPr>
        <w:t>5.1. Полная стоимость платных образовательных услуг за весь период</w:t>
      </w:r>
      <w:r w:rsidR="00DF0601" w:rsidRPr="003D417F">
        <w:rPr>
          <w:color w:val="auto"/>
          <w:sz w:val="23"/>
          <w:szCs w:val="23"/>
        </w:rPr>
        <w:t xml:space="preserve"> обучения Заказчика составляет</w:t>
      </w:r>
      <w:proofErr w:type="gramStart"/>
      <w:r w:rsidR="00DF0601" w:rsidRPr="003D417F">
        <w:rPr>
          <w:color w:val="auto"/>
          <w:sz w:val="23"/>
          <w:szCs w:val="23"/>
        </w:rPr>
        <w:t xml:space="preserve"> _________________________________________________    (_____________________________________________________________________</w:t>
      </w:r>
      <w:r w:rsidRPr="003D417F">
        <w:rPr>
          <w:color w:val="auto"/>
          <w:sz w:val="23"/>
          <w:szCs w:val="23"/>
        </w:rPr>
        <w:t xml:space="preserve">) </w:t>
      </w:r>
      <w:proofErr w:type="gramEnd"/>
      <w:r w:rsidRPr="003D417F">
        <w:rPr>
          <w:color w:val="auto"/>
          <w:sz w:val="23"/>
          <w:szCs w:val="23"/>
        </w:rPr>
        <w:t>руб.00коп. Увеличение стоимости образовательных услуг после заключения Договора не допускается, изменению не подлежит.</w:t>
      </w:r>
    </w:p>
    <w:p w:rsidR="00275264" w:rsidRPr="003D417F" w:rsidRDefault="00275264" w:rsidP="00275264">
      <w:pPr>
        <w:ind w:firstLine="709"/>
        <w:jc w:val="both"/>
        <w:rPr>
          <w:sz w:val="23"/>
          <w:szCs w:val="23"/>
        </w:rPr>
      </w:pPr>
      <w:r w:rsidRPr="003D417F">
        <w:t xml:space="preserve">5.2. </w:t>
      </w:r>
      <w:r w:rsidRPr="003D417F">
        <w:rPr>
          <w:sz w:val="23"/>
          <w:szCs w:val="23"/>
        </w:rPr>
        <w:t xml:space="preserve">Допускается внесение оплаты за </w:t>
      </w:r>
      <w:proofErr w:type="gramStart"/>
      <w:r w:rsidRPr="003D417F">
        <w:rPr>
          <w:sz w:val="23"/>
          <w:szCs w:val="23"/>
        </w:rPr>
        <w:t>обучение по частям</w:t>
      </w:r>
      <w:proofErr w:type="gramEnd"/>
      <w:r w:rsidRPr="003D417F">
        <w:rPr>
          <w:sz w:val="23"/>
          <w:szCs w:val="23"/>
        </w:rPr>
        <w:t>:</w:t>
      </w:r>
    </w:p>
    <w:p w:rsidR="00275264" w:rsidRPr="003D417F" w:rsidRDefault="00275264" w:rsidP="00275264">
      <w:pPr>
        <w:pStyle w:val="aa"/>
        <w:ind w:firstLine="709"/>
        <w:rPr>
          <w:color w:val="auto"/>
          <w:sz w:val="23"/>
          <w:szCs w:val="23"/>
        </w:rPr>
      </w:pPr>
      <w:r w:rsidRPr="003D417F">
        <w:rPr>
          <w:color w:val="auto"/>
          <w:sz w:val="23"/>
          <w:szCs w:val="23"/>
        </w:rPr>
        <w:t>5.2.1. Внесение первого взноса за обучение в размере 10000 руб.</w:t>
      </w:r>
    </w:p>
    <w:p w:rsidR="00275264" w:rsidRPr="003D417F" w:rsidRDefault="00275264" w:rsidP="00275264">
      <w:pPr>
        <w:ind w:firstLine="709"/>
        <w:jc w:val="both"/>
        <w:rPr>
          <w:bCs/>
          <w:iCs/>
          <w:sz w:val="23"/>
          <w:szCs w:val="23"/>
        </w:rPr>
      </w:pPr>
      <w:r w:rsidRPr="003D417F">
        <w:rPr>
          <w:bCs/>
          <w:iCs/>
          <w:sz w:val="23"/>
          <w:szCs w:val="23"/>
        </w:rPr>
        <w:t>5.2.2. Перед выходом на вождение оплатить второй взнос за обучение.</w:t>
      </w:r>
    </w:p>
    <w:p w:rsidR="00275264" w:rsidRPr="003D417F" w:rsidRDefault="00275264" w:rsidP="00275264">
      <w:pPr>
        <w:ind w:firstLine="709"/>
        <w:jc w:val="both"/>
        <w:rPr>
          <w:bCs/>
          <w:iCs/>
          <w:sz w:val="23"/>
          <w:szCs w:val="23"/>
        </w:rPr>
      </w:pPr>
      <w:r w:rsidRPr="003D417F">
        <w:rPr>
          <w:bCs/>
          <w:iCs/>
          <w:sz w:val="23"/>
          <w:szCs w:val="23"/>
        </w:rPr>
        <w:t>5.2.3.Полностью оплатить обучение перед внутренним экзаменом.</w:t>
      </w:r>
    </w:p>
    <w:p w:rsidR="00275264" w:rsidRPr="003D417F" w:rsidRDefault="00275264" w:rsidP="00275264">
      <w:pPr>
        <w:pStyle w:val="aa"/>
        <w:ind w:firstLine="709"/>
        <w:rPr>
          <w:color w:val="auto"/>
          <w:sz w:val="23"/>
          <w:szCs w:val="23"/>
        </w:rPr>
      </w:pPr>
      <w:r w:rsidRPr="003D417F">
        <w:rPr>
          <w:color w:val="auto"/>
        </w:rPr>
        <w:t>5.3. Экзамены в ГИБДД и водительское удостоверение в стоимость обучения не входят.</w:t>
      </w:r>
    </w:p>
    <w:p w:rsidR="00275264" w:rsidRPr="003D417F" w:rsidRDefault="00275264" w:rsidP="00275264">
      <w:pPr>
        <w:ind w:firstLine="709"/>
        <w:jc w:val="both"/>
        <w:rPr>
          <w:sz w:val="23"/>
          <w:szCs w:val="23"/>
        </w:rPr>
      </w:pPr>
      <w:r w:rsidRPr="003D417F">
        <w:rPr>
          <w:sz w:val="23"/>
          <w:szCs w:val="23"/>
        </w:rPr>
        <w:t xml:space="preserve">5.4. Оплата за обучение производится наличным платежом в кассу </w:t>
      </w:r>
      <w:r w:rsidR="00225E80" w:rsidRPr="003D417F">
        <w:rPr>
          <w:sz w:val="23"/>
          <w:szCs w:val="23"/>
        </w:rPr>
        <w:t>Организации</w:t>
      </w:r>
    </w:p>
    <w:p w:rsidR="00275264" w:rsidRPr="003D417F" w:rsidRDefault="00275264" w:rsidP="00275264">
      <w:pPr>
        <w:ind w:firstLine="709"/>
        <w:jc w:val="both"/>
        <w:rPr>
          <w:sz w:val="23"/>
          <w:szCs w:val="23"/>
        </w:rPr>
      </w:pPr>
      <w:r w:rsidRPr="003D417F">
        <w:rPr>
          <w:sz w:val="23"/>
          <w:szCs w:val="23"/>
        </w:rPr>
        <w:lastRenderedPageBreak/>
        <w:t>5.5. Сдача экзаменов в ГИБДД  по вождению оплачивается Заказчиком дополнительно согласно калькуляции на момент сдачи.</w:t>
      </w:r>
    </w:p>
    <w:p w:rsidR="00275264" w:rsidRPr="003D417F" w:rsidRDefault="00275264" w:rsidP="00275264">
      <w:pPr>
        <w:ind w:firstLine="709"/>
        <w:jc w:val="both"/>
        <w:rPr>
          <w:sz w:val="23"/>
          <w:szCs w:val="23"/>
        </w:rPr>
      </w:pPr>
      <w:r w:rsidRPr="003D417F">
        <w:rPr>
          <w:sz w:val="23"/>
          <w:szCs w:val="23"/>
        </w:rPr>
        <w:t xml:space="preserve">5.6. Если оплата за обучение не внесена в сроки, указанные в договоре, то стоимость за обучения будет считаться по сложившимся ценам в день выдачи </w:t>
      </w:r>
      <w:r w:rsidR="00225E80" w:rsidRPr="003D417F">
        <w:rPr>
          <w:sz w:val="23"/>
          <w:szCs w:val="23"/>
        </w:rPr>
        <w:t>с</w:t>
      </w:r>
      <w:r w:rsidRPr="003D417F">
        <w:rPr>
          <w:sz w:val="23"/>
          <w:szCs w:val="23"/>
        </w:rPr>
        <w:t>видетельства.</w:t>
      </w:r>
    </w:p>
    <w:p w:rsidR="00275264" w:rsidRPr="003D417F" w:rsidRDefault="00275264" w:rsidP="00275264">
      <w:pPr>
        <w:ind w:left="360" w:hanging="540"/>
        <w:jc w:val="center"/>
        <w:rPr>
          <w:b/>
          <w:bCs/>
          <w:i/>
          <w:iCs/>
        </w:rPr>
      </w:pPr>
    </w:p>
    <w:p w:rsidR="00275264" w:rsidRPr="003D417F" w:rsidRDefault="00275264" w:rsidP="00275264">
      <w:pPr>
        <w:ind w:left="360" w:hanging="540"/>
        <w:jc w:val="center"/>
        <w:rPr>
          <w:b/>
          <w:bCs/>
          <w:iCs/>
        </w:rPr>
      </w:pPr>
      <w:r w:rsidRPr="003D417F">
        <w:rPr>
          <w:b/>
          <w:bCs/>
          <w:iCs/>
        </w:rPr>
        <w:t>6. ОСНОВАНИЯ ИЗМЕНЕНИЯ И РАСТОРЖЕНИЯ ДОГОВОРА</w:t>
      </w:r>
    </w:p>
    <w:p w:rsidR="00225E80" w:rsidRPr="003D417F" w:rsidRDefault="00225E80" w:rsidP="00275264">
      <w:pPr>
        <w:ind w:left="360" w:hanging="540"/>
        <w:jc w:val="center"/>
        <w:rPr>
          <w:b/>
          <w:bCs/>
          <w:iCs/>
        </w:rPr>
      </w:pPr>
    </w:p>
    <w:p w:rsidR="00275264" w:rsidRPr="003D417F" w:rsidRDefault="00275264" w:rsidP="00275264">
      <w:pPr>
        <w:pStyle w:val="a8"/>
        <w:ind w:left="142" w:firstLine="567"/>
        <w:rPr>
          <w:sz w:val="23"/>
          <w:szCs w:val="23"/>
        </w:rPr>
      </w:pPr>
      <w:r w:rsidRPr="003D417F">
        <w:rPr>
          <w:sz w:val="23"/>
          <w:szCs w:val="23"/>
        </w:rPr>
        <w:t>6.1. Условия, на которых заключен настоящий договор, могут быть изменены или расторгнуты по соглашению Сторон или в соответствии с законодательством Р</w:t>
      </w:r>
      <w:r w:rsidR="00225E80" w:rsidRPr="003D417F">
        <w:rPr>
          <w:sz w:val="23"/>
          <w:szCs w:val="23"/>
        </w:rPr>
        <w:t>Ф</w:t>
      </w:r>
      <w:r w:rsidRPr="003D417F">
        <w:rPr>
          <w:sz w:val="23"/>
          <w:szCs w:val="23"/>
        </w:rPr>
        <w:t>.</w:t>
      </w:r>
    </w:p>
    <w:p w:rsidR="00275264" w:rsidRPr="003D417F" w:rsidRDefault="00275264" w:rsidP="00275264">
      <w:pPr>
        <w:ind w:left="142" w:firstLine="567"/>
        <w:jc w:val="both"/>
        <w:rPr>
          <w:sz w:val="23"/>
          <w:szCs w:val="23"/>
        </w:rPr>
      </w:pPr>
      <w:r w:rsidRPr="003D417F">
        <w:rPr>
          <w:sz w:val="23"/>
          <w:szCs w:val="23"/>
        </w:rPr>
        <w:t>6.2. Основанием для расторжения настоящего договора со стороны Заказчика может служить невозможность прохождения обучения в обусловленные договором сроки по причине длительной болезни и перемены места жительства, по предъявлению соответствующих документов, при этом оплата за обучение возвращается за оставшийся период обучения. В иных случаях внесенная в качестве оплаты за обучение сумма Заказчику не возвращается.</w:t>
      </w:r>
    </w:p>
    <w:p w:rsidR="00275264" w:rsidRPr="003D417F" w:rsidRDefault="00275264" w:rsidP="00275264">
      <w:pPr>
        <w:ind w:left="142" w:firstLine="567"/>
        <w:jc w:val="both"/>
        <w:rPr>
          <w:sz w:val="23"/>
          <w:szCs w:val="23"/>
        </w:rPr>
      </w:pPr>
      <w:r w:rsidRPr="003D417F">
        <w:rPr>
          <w:sz w:val="23"/>
          <w:szCs w:val="23"/>
        </w:rPr>
        <w:t>6.3. Споры, возникающие между Сторонами, решаются в установленном законодательством порядке.</w:t>
      </w:r>
    </w:p>
    <w:p w:rsidR="00275264" w:rsidRPr="003D417F" w:rsidRDefault="00275264" w:rsidP="00275264">
      <w:pPr>
        <w:ind w:left="142" w:firstLine="567"/>
        <w:jc w:val="both"/>
        <w:rPr>
          <w:sz w:val="23"/>
          <w:szCs w:val="23"/>
        </w:rPr>
      </w:pPr>
      <w:r w:rsidRPr="003D417F">
        <w:rPr>
          <w:sz w:val="23"/>
          <w:szCs w:val="23"/>
        </w:rPr>
        <w:t>6.4. Исполнитель вправе отчислить за не посещаемость занятий, неуспеваемость, появление на занятиях в состоянии алкогольного или наркотического опьянения.</w:t>
      </w:r>
    </w:p>
    <w:p w:rsidR="00275264" w:rsidRPr="003D417F" w:rsidRDefault="00275264" w:rsidP="00275264">
      <w:pPr>
        <w:ind w:left="142" w:firstLine="567"/>
        <w:jc w:val="both"/>
        <w:rPr>
          <w:sz w:val="23"/>
          <w:szCs w:val="23"/>
        </w:rPr>
      </w:pPr>
      <w:r w:rsidRPr="003D417F">
        <w:rPr>
          <w:sz w:val="23"/>
          <w:szCs w:val="23"/>
        </w:rPr>
        <w:t>6.5. Заказчик вправе отказаться от исполнения договора возмездного оказания услуг при условии оплаты исполнителю фактически понесенных им расходов.</w:t>
      </w:r>
    </w:p>
    <w:p w:rsidR="00275264" w:rsidRPr="003D417F" w:rsidRDefault="00275264" w:rsidP="00275264">
      <w:pPr>
        <w:ind w:left="142" w:firstLine="567"/>
        <w:jc w:val="both"/>
        <w:rPr>
          <w:sz w:val="23"/>
          <w:szCs w:val="23"/>
        </w:rPr>
      </w:pPr>
      <w:r w:rsidRPr="003D417F">
        <w:rPr>
          <w:sz w:val="23"/>
          <w:szCs w:val="23"/>
        </w:rPr>
        <w:t>6.6. 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убытков.</w:t>
      </w:r>
    </w:p>
    <w:p w:rsidR="00275264" w:rsidRPr="003D417F" w:rsidRDefault="00275264" w:rsidP="00275264">
      <w:pPr>
        <w:ind w:left="142" w:firstLine="567"/>
        <w:jc w:val="both"/>
        <w:rPr>
          <w:sz w:val="23"/>
          <w:szCs w:val="23"/>
        </w:rPr>
      </w:pPr>
    </w:p>
    <w:p w:rsidR="00275264" w:rsidRPr="003D417F" w:rsidRDefault="00861B8A" w:rsidP="00275264">
      <w:pPr>
        <w:ind w:left="142" w:firstLine="567"/>
        <w:jc w:val="center"/>
        <w:rPr>
          <w:b/>
        </w:rPr>
      </w:pPr>
      <w:r>
        <w:rPr>
          <w:b/>
        </w:rPr>
        <w:t>7. СРОК ДЕЙСТВИЯ</w:t>
      </w:r>
      <w:r w:rsidR="00275264" w:rsidRPr="003D417F">
        <w:rPr>
          <w:b/>
        </w:rPr>
        <w:t xml:space="preserve"> ДОГОВОРА </w:t>
      </w:r>
    </w:p>
    <w:p w:rsidR="003D417F" w:rsidRPr="003D417F" w:rsidRDefault="003D417F" w:rsidP="00275264">
      <w:pPr>
        <w:ind w:left="142" w:firstLine="567"/>
        <w:jc w:val="center"/>
        <w:rPr>
          <w:b/>
        </w:rPr>
      </w:pPr>
    </w:p>
    <w:p w:rsidR="00275264" w:rsidRPr="003D417F" w:rsidRDefault="00275264" w:rsidP="00275264">
      <w:pPr>
        <w:pStyle w:val="a8"/>
        <w:ind w:firstLine="709"/>
        <w:rPr>
          <w:sz w:val="23"/>
          <w:szCs w:val="23"/>
        </w:rPr>
      </w:pPr>
      <w:r w:rsidRPr="003D417F">
        <w:rPr>
          <w:sz w:val="23"/>
          <w:szCs w:val="23"/>
        </w:rPr>
        <w:t>7.1. Договор составлен в двух экземплярах по одному для каждой из сторон и вступает в силу с момента подписания.</w:t>
      </w:r>
    </w:p>
    <w:p w:rsidR="00275264" w:rsidRPr="003D417F" w:rsidRDefault="00275264" w:rsidP="00275264">
      <w:pPr>
        <w:pStyle w:val="a8"/>
        <w:ind w:firstLine="709"/>
        <w:rPr>
          <w:sz w:val="23"/>
          <w:szCs w:val="23"/>
        </w:rPr>
      </w:pPr>
      <w:r w:rsidRPr="003D417F">
        <w:rPr>
          <w:sz w:val="23"/>
          <w:szCs w:val="23"/>
        </w:rPr>
        <w:t>7.2.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275264" w:rsidRPr="003D417F" w:rsidRDefault="00275264" w:rsidP="00275264">
      <w:pPr>
        <w:pStyle w:val="a8"/>
        <w:ind w:left="360" w:hanging="540"/>
        <w:jc w:val="center"/>
        <w:rPr>
          <w:sz w:val="23"/>
          <w:szCs w:val="23"/>
        </w:rPr>
      </w:pPr>
    </w:p>
    <w:p w:rsidR="00275264" w:rsidRPr="003D417F" w:rsidRDefault="00275264" w:rsidP="00275264">
      <w:pPr>
        <w:pStyle w:val="a8"/>
        <w:ind w:firstLine="709"/>
        <w:jc w:val="center"/>
        <w:rPr>
          <w:b/>
        </w:rPr>
      </w:pPr>
      <w:r w:rsidRPr="003D417F">
        <w:rPr>
          <w:b/>
        </w:rPr>
        <w:t>8. ЗАКЛЮЧИТЕЛЬНЫЕ ПОЛОЖЕНИЯ</w:t>
      </w:r>
    </w:p>
    <w:p w:rsidR="003D417F" w:rsidRPr="003D417F" w:rsidRDefault="003D417F" w:rsidP="00275264">
      <w:pPr>
        <w:pStyle w:val="a8"/>
        <w:ind w:firstLine="709"/>
        <w:jc w:val="center"/>
        <w:rPr>
          <w:b/>
        </w:rPr>
      </w:pPr>
    </w:p>
    <w:p w:rsidR="00275264" w:rsidRPr="003D417F" w:rsidRDefault="00275264" w:rsidP="00275264">
      <w:pPr>
        <w:pStyle w:val="a8"/>
        <w:ind w:firstLine="709"/>
        <w:rPr>
          <w:sz w:val="23"/>
          <w:szCs w:val="23"/>
        </w:rPr>
      </w:pPr>
      <w:r w:rsidRPr="003D417F">
        <w:rPr>
          <w:sz w:val="23"/>
          <w:szCs w:val="23"/>
        </w:rPr>
        <w:t xml:space="preserve">8.1. Под периодом предоставления образовательной услуги (периодом обучения) понимается промежуток времени </w:t>
      </w:r>
      <w:proofErr w:type="gramStart"/>
      <w:r w:rsidRPr="003D417F">
        <w:rPr>
          <w:sz w:val="23"/>
          <w:szCs w:val="23"/>
        </w:rPr>
        <w:t>с даты издания</w:t>
      </w:r>
      <w:proofErr w:type="gramEnd"/>
      <w:r w:rsidRPr="003D417F">
        <w:rPr>
          <w:sz w:val="23"/>
          <w:szCs w:val="23"/>
        </w:rPr>
        <w:t xml:space="preserve"> приказа о зачислении Заказчика в образовательную организацию до даты издания приказа об окончании обучения или отчислении Заказчика.</w:t>
      </w:r>
    </w:p>
    <w:p w:rsidR="00275264" w:rsidRPr="003D417F" w:rsidRDefault="00275264" w:rsidP="00275264">
      <w:pPr>
        <w:pStyle w:val="a8"/>
        <w:ind w:left="360" w:hanging="540"/>
        <w:rPr>
          <w:sz w:val="23"/>
          <w:szCs w:val="23"/>
        </w:rPr>
      </w:pPr>
    </w:p>
    <w:p w:rsidR="00275264" w:rsidRDefault="00275264" w:rsidP="00275264">
      <w:pPr>
        <w:pStyle w:val="a8"/>
        <w:ind w:left="360"/>
        <w:jc w:val="center"/>
        <w:rPr>
          <w:b/>
        </w:rPr>
      </w:pPr>
      <w:r w:rsidRPr="003D417F">
        <w:rPr>
          <w:b/>
        </w:rPr>
        <w:t>9.АДРЕСА СТОРОН</w:t>
      </w:r>
    </w:p>
    <w:p w:rsidR="00504D04" w:rsidRPr="003D417F" w:rsidRDefault="00504D04" w:rsidP="00275264">
      <w:pPr>
        <w:pStyle w:val="a8"/>
        <w:ind w:left="360"/>
        <w:jc w:val="center"/>
        <w:rPr>
          <w:b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42"/>
        <w:gridCol w:w="4769"/>
      </w:tblGrid>
      <w:tr w:rsidR="003D417F" w:rsidRPr="003D417F" w:rsidTr="00504D04">
        <w:tc>
          <w:tcPr>
            <w:tcW w:w="4442" w:type="dxa"/>
          </w:tcPr>
          <w:p w:rsidR="003D417F" w:rsidRPr="003D417F" w:rsidRDefault="003D417F" w:rsidP="00275264">
            <w:pPr>
              <w:pStyle w:val="a8"/>
              <w:jc w:val="center"/>
            </w:pPr>
            <w:r w:rsidRPr="003D417F">
              <w:rPr>
                <w:sz w:val="23"/>
                <w:szCs w:val="23"/>
              </w:rPr>
              <w:t>«Исполнитель»</w:t>
            </w:r>
          </w:p>
        </w:tc>
        <w:tc>
          <w:tcPr>
            <w:tcW w:w="4769" w:type="dxa"/>
          </w:tcPr>
          <w:p w:rsidR="003D417F" w:rsidRPr="003D417F" w:rsidRDefault="003D417F" w:rsidP="00275264">
            <w:pPr>
              <w:pStyle w:val="a8"/>
              <w:jc w:val="center"/>
            </w:pPr>
            <w:r w:rsidRPr="003D417F">
              <w:rPr>
                <w:sz w:val="23"/>
                <w:szCs w:val="23"/>
              </w:rPr>
              <w:t>«Заказчик»</w:t>
            </w:r>
          </w:p>
        </w:tc>
      </w:tr>
      <w:tr w:rsidR="003D417F" w:rsidRPr="003D417F" w:rsidTr="00504D04">
        <w:tc>
          <w:tcPr>
            <w:tcW w:w="4442" w:type="dxa"/>
          </w:tcPr>
          <w:p w:rsidR="003D417F" w:rsidRDefault="003D417F" w:rsidP="003D417F">
            <w:pPr>
              <w:pStyle w:val="a8"/>
              <w:rPr>
                <w:sz w:val="24"/>
                <w:szCs w:val="24"/>
              </w:rPr>
            </w:pPr>
            <w:r w:rsidRPr="003D417F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АНО</w:t>
            </w:r>
            <w:r w:rsidRPr="003D417F">
              <w:rPr>
                <w:sz w:val="24"/>
                <w:szCs w:val="24"/>
              </w:rPr>
              <w:t xml:space="preserve"> «</w:t>
            </w:r>
            <w:proofErr w:type="spellStart"/>
            <w:r w:rsidRPr="003D417F">
              <w:rPr>
                <w:sz w:val="24"/>
                <w:szCs w:val="24"/>
              </w:rPr>
              <w:t>Алейский</w:t>
            </w:r>
            <w:proofErr w:type="spellEnd"/>
            <w:r w:rsidRPr="003D417F">
              <w:rPr>
                <w:sz w:val="24"/>
                <w:szCs w:val="24"/>
              </w:rPr>
              <w:t xml:space="preserve"> учебный центр» </w:t>
            </w:r>
            <w:r>
              <w:rPr>
                <w:sz w:val="24"/>
                <w:szCs w:val="24"/>
              </w:rPr>
              <w:t>РО</w:t>
            </w:r>
            <w:r w:rsidRPr="003D417F">
              <w:rPr>
                <w:sz w:val="24"/>
                <w:szCs w:val="24"/>
              </w:rPr>
              <w:t xml:space="preserve"> ДОСААФ России Алтайского края</w:t>
            </w:r>
          </w:p>
          <w:p w:rsidR="00CD1AA3" w:rsidRDefault="00CD1AA3" w:rsidP="003D417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 1192225013529</w:t>
            </w:r>
          </w:p>
          <w:p w:rsidR="00CD1AA3" w:rsidRDefault="00CD1AA3" w:rsidP="003D417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2201010443</w:t>
            </w:r>
          </w:p>
          <w:p w:rsidR="00CD1AA3" w:rsidRDefault="00CD1AA3" w:rsidP="003D417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 220101001</w:t>
            </w:r>
          </w:p>
          <w:p w:rsidR="003D417F" w:rsidRDefault="00504D04" w:rsidP="003D417F">
            <w:pPr>
              <w:pStyle w:val="a8"/>
              <w:rPr>
                <w:sz w:val="24"/>
                <w:szCs w:val="24"/>
              </w:rPr>
            </w:pPr>
            <w:r w:rsidRPr="003D417F">
              <w:rPr>
                <w:sz w:val="23"/>
                <w:szCs w:val="23"/>
              </w:rPr>
              <w:t>БИК</w:t>
            </w:r>
            <w:r w:rsidR="001A0503">
              <w:rPr>
                <w:sz w:val="23"/>
                <w:szCs w:val="23"/>
              </w:rPr>
              <w:t xml:space="preserve"> 040173604</w:t>
            </w:r>
          </w:p>
          <w:p w:rsidR="003D417F" w:rsidRDefault="00504D04" w:rsidP="003D417F">
            <w:pPr>
              <w:pStyle w:val="a8"/>
              <w:rPr>
                <w:sz w:val="24"/>
                <w:szCs w:val="24"/>
              </w:rPr>
            </w:pPr>
            <w:proofErr w:type="spellStart"/>
            <w:proofErr w:type="gramStart"/>
            <w:r w:rsidRPr="003D417F">
              <w:rPr>
                <w:sz w:val="23"/>
                <w:szCs w:val="23"/>
              </w:rPr>
              <w:t>р</w:t>
            </w:r>
            <w:proofErr w:type="spellEnd"/>
            <w:proofErr w:type="gramEnd"/>
            <w:r w:rsidRPr="003D417F">
              <w:rPr>
                <w:sz w:val="23"/>
                <w:szCs w:val="23"/>
              </w:rPr>
              <w:t>/с</w:t>
            </w:r>
            <w:r w:rsidR="001A0503">
              <w:rPr>
                <w:sz w:val="23"/>
                <w:szCs w:val="23"/>
              </w:rPr>
              <w:t>40703810102000001515</w:t>
            </w:r>
          </w:p>
          <w:p w:rsidR="001A0503" w:rsidRDefault="001A0503" w:rsidP="00504D04">
            <w:pPr>
              <w:pStyle w:val="a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Публичное акционерное общество </w:t>
            </w:r>
          </w:p>
          <w:p w:rsidR="00504D04" w:rsidRDefault="001A0503" w:rsidP="00504D04">
            <w:pPr>
              <w:pStyle w:val="a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«Сбербанк России»</w:t>
            </w:r>
            <w:r w:rsidR="00504D04" w:rsidRPr="003D417F">
              <w:rPr>
                <w:sz w:val="23"/>
                <w:szCs w:val="23"/>
              </w:rPr>
              <w:tab/>
            </w:r>
          </w:p>
          <w:p w:rsidR="003D417F" w:rsidRDefault="00504D04" w:rsidP="00504D04">
            <w:pPr>
              <w:pStyle w:val="a8"/>
              <w:rPr>
                <w:sz w:val="23"/>
                <w:szCs w:val="23"/>
              </w:rPr>
            </w:pPr>
            <w:r w:rsidRPr="003D417F">
              <w:rPr>
                <w:sz w:val="23"/>
                <w:szCs w:val="23"/>
              </w:rPr>
              <w:t>К/с</w:t>
            </w:r>
            <w:r w:rsidR="001A0503">
              <w:rPr>
                <w:sz w:val="23"/>
                <w:szCs w:val="23"/>
              </w:rPr>
              <w:t>30101810200000000604</w:t>
            </w:r>
          </w:p>
          <w:p w:rsidR="00504D04" w:rsidRDefault="00504D04" w:rsidP="00504D04">
            <w:pPr>
              <w:pStyle w:val="a8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Директор:________________Е.В.Дьяков</w:t>
            </w:r>
            <w:proofErr w:type="spellEnd"/>
          </w:p>
          <w:p w:rsidR="00504D04" w:rsidRPr="003D417F" w:rsidRDefault="00504D04" w:rsidP="00504D04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4769" w:type="dxa"/>
          </w:tcPr>
          <w:p w:rsidR="003D417F" w:rsidRDefault="003D417F" w:rsidP="00504D04">
            <w:pPr>
              <w:pStyle w:val="a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ФИО________________________________</w:t>
            </w:r>
            <w:r w:rsidR="00504D04">
              <w:rPr>
                <w:sz w:val="23"/>
                <w:szCs w:val="23"/>
              </w:rPr>
              <w:t>_</w:t>
            </w:r>
          </w:p>
          <w:p w:rsidR="003D417F" w:rsidRDefault="003D417F" w:rsidP="0027526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</w:t>
            </w:r>
          </w:p>
          <w:p w:rsidR="003D417F" w:rsidRDefault="003D417F" w:rsidP="0027526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</w:t>
            </w:r>
          </w:p>
          <w:p w:rsidR="003D417F" w:rsidRDefault="003D417F" w:rsidP="0027526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Адрес регистрации_____________________</w:t>
            </w:r>
          </w:p>
          <w:p w:rsidR="003D417F" w:rsidRDefault="003D417F" w:rsidP="0027526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</w:t>
            </w:r>
          </w:p>
          <w:p w:rsidR="003D417F" w:rsidRDefault="003D417F" w:rsidP="0027526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</w:t>
            </w:r>
          </w:p>
          <w:p w:rsidR="003D417F" w:rsidRDefault="003D417F" w:rsidP="0027526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Телефон_______________________________</w:t>
            </w:r>
          </w:p>
          <w:p w:rsidR="003D417F" w:rsidRDefault="003D417F" w:rsidP="0027526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Дата__________________________________</w:t>
            </w:r>
          </w:p>
          <w:p w:rsidR="003D417F" w:rsidRDefault="003D417F" w:rsidP="0027526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Подпись_______________________________</w:t>
            </w:r>
          </w:p>
          <w:p w:rsidR="003D417F" w:rsidRDefault="003D417F" w:rsidP="00275264">
            <w:pPr>
              <w:pStyle w:val="a8"/>
              <w:jc w:val="center"/>
              <w:rPr>
                <w:sz w:val="23"/>
                <w:szCs w:val="23"/>
              </w:rPr>
            </w:pPr>
          </w:p>
          <w:p w:rsidR="003D417F" w:rsidRPr="003D417F" w:rsidRDefault="003D417F" w:rsidP="00275264">
            <w:pPr>
              <w:pStyle w:val="a8"/>
              <w:jc w:val="center"/>
              <w:rPr>
                <w:sz w:val="23"/>
                <w:szCs w:val="23"/>
              </w:rPr>
            </w:pPr>
          </w:p>
        </w:tc>
      </w:tr>
    </w:tbl>
    <w:p w:rsidR="00D574AE" w:rsidRDefault="00D574AE"/>
    <w:sectPr w:rsidR="00D574AE" w:rsidSect="00E76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7FE"/>
    <w:rsid w:val="00006EC7"/>
    <w:rsid w:val="000D2BF4"/>
    <w:rsid w:val="00130392"/>
    <w:rsid w:val="00176E1E"/>
    <w:rsid w:val="001A0503"/>
    <w:rsid w:val="00212BE0"/>
    <w:rsid w:val="00225E80"/>
    <w:rsid w:val="00275264"/>
    <w:rsid w:val="002D3797"/>
    <w:rsid w:val="003B0456"/>
    <w:rsid w:val="003D417F"/>
    <w:rsid w:val="003E1DFC"/>
    <w:rsid w:val="004D7123"/>
    <w:rsid w:val="00504D04"/>
    <w:rsid w:val="006274CB"/>
    <w:rsid w:val="0068786B"/>
    <w:rsid w:val="006A742C"/>
    <w:rsid w:val="006B4D81"/>
    <w:rsid w:val="00733585"/>
    <w:rsid w:val="007F6018"/>
    <w:rsid w:val="008405A6"/>
    <w:rsid w:val="00861B8A"/>
    <w:rsid w:val="008F56AB"/>
    <w:rsid w:val="0091550C"/>
    <w:rsid w:val="00A53A74"/>
    <w:rsid w:val="00CD1AA3"/>
    <w:rsid w:val="00CE31CE"/>
    <w:rsid w:val="00D30A5D"/>
    <w:rsid w:val="00D574AE"/>
    <w:rsid w:val="00D84F8B"/>
    <w:rsid w:val="00D87D43"/>
    <w:rsid w:val="00DF0601"/>
    <w:rsid w:val="00DF291A"/>
    <w:rsid w:val="00E8313B"/>
    <w:rsid w:val="00E912C8"/>
    <w:rsid w:val="00F43217"/>
    <w:rsid w:val="00FB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B77FE"/>
    <w:rPr>
      <w:b/>
      <w:bCs/>
    </w:rPr>
  </w:style>
  <w:style w:type="character" w:styleId="a5">
    <w:name w:val="Hyperlink"/>
    <w:basedOn w:val="a0"/>
    <w:uiPriority w:val="99"/>
    <w:unhideWhenUsed/>
    <w:rsid w:val="00E912C8"/>
    <w:rPr>
      <w:color w:val="0000FF" w:themeColor="hyperlink"/>
      <w:u w:val="single"/>
    </w:rPr>
  </w:style>
  <w:style w:type="paragraph" w:styleId="a6">
    <w:name w:val="Title"/>
    <w:basedOn w:val="a"/>
    <w:link w:val="a7"/>
    <w:qFormat/>
    <w:rsid w:val="00275264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2752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rsid w:val="00275264"/>
    <w:pPr>
      <w:jc w:val="both"/>
    </w:pPr>
  </w:style>
  <w:style w:type="character" w:customStyle="1" w:styleId="a9">
    <w:name w:val="Основной текст Знак"/>
    <w:basedOn w:val="a0"/>
    <w:link w:val="a8"/>
    <w:rsid w:val="002752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275264"/>
    <w:pPr>
      <w:ind w:firstLine="705"/>
      <w:jc w:val="both"/>
    </w:pPr>
    <w:rPr>
      <w:color w:val="808080"/>
    </w:rPr>
  </w:style>
  <w:style w:type="character" w:customStyle="1" w:styleId="ab">
    <w:name w:val="Основной текст с отступом Знак"/>
    <w:basedOn w:val="a0"/>
    <w:link w:val="aa"/>
    <w:rsid w:val="00275264"/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dcterms:created xsi:type="dcterms:W3CDTF">2020-02-10T11:38:00Z</dcterms:created>
  <dcterms:modified xsi:type="dcterms:W3CDTF">2020-05-06T05:59:00Z</dcterms:modified>
</cp:coreProperties>
</file>